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13" w:rsidRPr="00A94A13" w:rsidRDefault="00A94A13" w:rsidP="00A94A13">
      <w:pPr>
        <w:jc w:val="center"/>
        <w:rPr>
          <w:sz w:val="36"/>
          <w:szCs w:val="36"/>
        </w:rPr>
      </w:pPr>
      <w:r w:rsidRPr="00A94A13">
        <w:rPr>
          <w:sz w:val="36"/>
          <w:szCs w:val="36"/>
        </w:rPr>
        <w:t>Person Specification</w:t>
      </w:r>
    </w:p>
    <w:p w:rsidR="00A94A13" w:rsidRPr="00A94A13" w:rsidRDefault="00A94A13" w:rsidP="00A94A13">
      <w:pPr>
        <w:tabs>
          <w:tab w:val="left" w:pos="3402"/>
        </w:tabs>
        <w:spacing w:after="120" w:line="260" w:lineRule="atLeast"/>
        <w:jc w:val="center"/>
        <w:rPr>
          <w:rFonts w:eastAsia="Times New Roman" w:cs="Times New Roman"/>
          <w:sz w:val="32"/>
          <w:szCs w:val="32"/>
        </w:rPr>
      </w:pPr>
      <w:r w:rsidRPr="00A94A13">
        <w:rPr>
          <w:rFonts w:eastAsia="Times New Roman" w:cs="Times New Roman"/>
          <w:sz w:val="32"/>
          <w:szCs w:val="32"/>
        </w:rPr>
        <w:t>RTA Personal Injury Team Supervisor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A94A13" w:rsidRPr="002D73DC" w:rsidTr="00636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D73DC">
              <w:rPr>
                <w:rFonts w:asciiTheme="majorHAnsi" w:eastAsia="Times New Roman" w:hAnsiTheme="majorHAnsi" w:cs="Times New Roman"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D73DC">
              <w:rPr>
                <w:rFonts w:asciiTheme="majorHAnsi" w:eastAsia="Times New Roman" w:hAnsiTheme="majorHAnsi" w:cs="Times New Roman"/>
                <w:sz w:val="28"/>
                <w:szCs w:val="28"/>
              </w:rPr>
              <w:t>Essential/Desirable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Able to prioritise workload and take decisions commensurate to the role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Demonstrates a highly structured and organised approach to handling cases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  <w:bCs w:val="0"/>
              </w:rPr>
              <w:t>Ability to lead, develop and supervise a team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  <w:bCs w:val="0"/>
              </w:rPr>
              <w:t>Ability to direct team performance in line with agreed targets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  <w:bCs w:val="0"/>
              </w:rPr>
              <w:t>A positive attitude and can-do approach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Minimum 5 years</w:t>
            </w:r>
            <w:r>
              <w:rPr>
                <w:rFonts w:asciiTheme="majorHAnsi" w:eastAsia="Times New Roman" w:hAnsiTheme="majorHAnsi" w:cs="Times New Roman"/>
                <w:b w:val="0"/>
              </w:rPr>
              <w:t>’</w:t>
            </w:r>
            <w:r w:rsidRPr="00503065">
              <w:rPr>
                <w:rFonts w:asciiTheme="majorHAnsi" w:eastAsia="Times New Roman" w:hAnsiTheme="majorHAnsi" w:cs="Times New Roman"/>
                <w:b w:val="0"/>
              </w:rPr>
              <w:t xml:space="preserve"> experience in RTA personal injury litigation claims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Experience in all aspects of RTA personal injury claims (commensurate with the scope of the role) including settlement and fast track litigation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 xml:space="preserve">Experience of effectively managing / leading or supervising teams </w:t>
            </w:r>
          </w:p>
        </w:tc>
        <w:tc>
          <w:tcPr>
            <w:tcW w:w="2552" w:type="dxa"/>
          </w:tcPr>
          <w:p w:rsidR="00A94A13" w:rsidRPr="002D73DC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Experience of delivering against agreed targets</w:t>
            </w:r>
          </w:p>
        </w:tc>
        <w:tc>
          <w:tcPr>
            <w:tcW w:w="2552" w:type="dxa"/>
          </w:tcPr>
          <w:p w:rsidR="00A94A13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Experience of working to deadlines</w:t>
            </w:r>
          </w:p>
        </w:tc>
        <w:tc>
          <w:tcPr>
            <w:tcW w:w="2552" w:type="dxa"/>
          </w:tcPr>
          <w:p w:rsidR="00A94A13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Strong understanding of RTA scenarios and liability</w:t>
            </w:r>
          </w:p>
        </w:tc>
        <w:tc>
          <w:tcPr>
            <w:tcW w:w="2552" w:type="dxa"/>
          </w:tcPr>
          <w:p w:rsidR="00A94A13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A94A13" w:rsidRPr="002D73DC" w:rsidTr="00636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94A13" w:rsidRPr="00503065" w:rsidRDefault="00A94A13" w:rsidP="00636EF6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503065">
              <w:rPr>
                <w:rFonts w:asciiTheme="majorHAnsi" w:eastAsia="Times New Roman" w:hAnsiTheme="majorHAnsi" w:cs="Times New Roman"/>
                <w:b w:val="0"/>
              </w:rPr>
              <w:t>Strong understanding of current RTA PI Procedures and Rules</w:t>
            </w:r>
          </w:p>
        </w:tc>
        <w:tc>
          <w:tcPr>
            <w:tcW w:w="2552" w:type="dxa"/>
          </w:tcPr>
          <w:p w:rsidR="00A94A13" w:rsidRDefault="00A94A13" w:rsidP="00636EF6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</w:tbl>
    <w:p w:rsidR="00A23595" w:rsidRDefault="00A23595">
      <w:bookmarkStart w:id="0" w:name="_GoBack"/>
      <w:bookmarkEnd w:id="0"/>
    </w:p>
    <w:sectPr w:rsidR="00A235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13" w:rsidRDefault="00A94A13" w:rsidP="00A94A13">
      <w:pPr>
        <w:spacing w:after="0" w:line="240" w:lineRule="auto"/>
      </w:pPr>
      <w:r>
        <w:separator/>
      </w:r>
    </w:p>
  </w:endnote>
  <w:endnote w:type="continuationSeparator" w:id="0">
    <w:p w:rsidR="00A94A13" w:rsidRDefault="00A94A13" w:rsidP="00A9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13" w:rsidRDefault="00A94A13" w:rsidP="00A94A13">
      <w:pPr>
        <w:spacing w:after="0" w:line="240" w:lineRule="auto"/>
      </w:pPr>
      <w:r>
        <w:separator/>
      </w:r>
    </w:p>
  </w:footnote>
  <w:footnote w:type="continuationSeparator" w:id="0">
    <w:p w:rsidR="00A94A13" w:rsidRDefault="00A94A13" w:rsidP="00A9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13" w:rsidRPr="00AA32DC" w:rsidRDefault="00A94A13" w:rsidP="00A94A13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1192F6D9" wp14:editId="4E149A34">
          <wp:simplePos x="0" y="0"/>
          <wp:positionH relativeFrom="margin">
            <wp:posOffset>4486275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A94A13" w:rsidRDefault="00A94A13">
    <w:pPr>
      <w:pStyle w:val="Header"/>
    </w:pPr>
  </w:p>
  <w:p w:rsidR="00A94A13" w:rsidRDefault="00A94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3"/>
    <w:rsid w:val="00A23595"/>
    <w:rsid w:val="00A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D163D-3E65-479C-A5A4-9FEA54E2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A9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13"/>
  </w:style>
  <w:style w:type="paragraph" w:styleId="Footer">
    <w:name w:val="footer"/>
    <w:basedOn w:val="Normal"/>
    <w:link w:val="FooterChar"/>
    <w:uiPriority w:val="99"/>
    <w:unhideWhenUsed/>
    <w:rsid w:val="00A9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13"/>
  </w:style>
  <w:style w:type="character" w:styleId="Hyperlink">
    <w:name w:val="Hyperlink"/>
    <w:basedOn w:val="DefaultParagraphFont"/>
    <w:uiPriority w:val="99"/>
    <w:unhideWhenUsed/>
    <w:rsid w:val="00A94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2016-03-24T13:43:00Z</dcterms:created>
  <dcterms:modified xsi:type="dcterms:W3CDTF">2016-03-24T13:45:00Z</dcterms:modified>
</cp:coreProperties>
</file>